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卓越法学集萃  华东政法大学本硕贯通卓越法律人才培养成果汇编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卓越法学集萃  华东政法大学本硕贯通卓越法律人才培养成果汇编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本书出售、求购地址：https://www.jiaokey.com/book/detail/13925522.html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关键词搜索：https://www.jiaokey.com/tag/卓越法学集萃  华东政法大学本硕贯通卓越法律人才培养成果汇编.html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