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书名：为农服务天地宽  气象为农服务“两个体系”建设全景扫描  上</w:t>
      </w:r>
    </w:p>
    <w:p>
      <w:r>
        <w:t>作者：郑国光，矫梅燕主编；陈振林，王邦中，洪兰江等副主编</w:t>
      </w:r>
    </w:p>
    <w:p>
      <w:r>
        <w:t>出版社：北京：气象出版社</w:t>
      </w:r>
    </w:p>
    <w:p>
      <w:r>
        <w:t>出版日期：2013</w:t>
      </w:r>
    </w:p>
    <w:p>
      <w:r>
        <w:t>总页数：408</w:t>
      </w:r>
    </w:p>
    <w:p>
      <w:r>
        <w:t>更多请访问教客网: www.jiaokey.com</w:t>
      </w:r>
    </w:p>
    <w:p>
      <w:r>
        <w:t>为农服务天地宽  气象为农服务“两个体系”建设全景扫描  上 评论地址：https://www.jiaokey.com/book/detail/13922860.html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