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2  线性代数、概率论与数理统计</w:t>
      </w:r>
    </w:p>
    <w:p>
      <w:r>
        <w:rPr>
          <w:rFonts w:ascii="宋体" w:hAnsi="宋体" w:eastAsia="宋体"/>
          <w:sz w:val="24"/>
        </w:rPr>
        <w:t>林谦，陈传明主编；王爱菊，马保忠，李梦媛，甄博倩参编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2  线性代数、概率论与数理统计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林谦，陈传明主编；王爱菊，马保忠，李梦媛，甄博倩参编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本书出售、求购地址：https://www.jiaokey.com/book/detail/13922268.html</w:t>
      </w:r>
    </w:p>
    <w:p>
      <w:r>
        <w:t>更多相关图书推荐：https://www.jiaokey.com</w:t>
      </w:r>
    </w:p>
    <w:p>
      <w:r>
        <w:t>林谦，陈传明主编；王爱菊，马保忠，李梦媛，甄博倩参编 其他作品：https://www.jiaokey.com/tag/林谦，陈传明主编；王爱菊，马保忠，李梦媛，甄博倩参编.html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关键词搜索：https://www.jiaokey.com/tag/经济数学  2  线性代数、概率论与数理统计.html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