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心脏大血管外科护理全过程质量控制手册</w:t>
      </w:r>
    </w:p>
    <w:p>
      <w:r>
        <w:rPr>
          <w:rFonts w:ascii="宋体" w:hAnsi="宋体" w:eastAsia="宋体"/>
          <w:sz w:val="24"/>
        </w:rPr>
        <w:t>那竹惠，陈文敏，蒋立虹主编；刘雪莲，金醒昉，皮静虹副主编；雷宇等编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心脏大血管外科护理全过程质量控制手册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那竹惠，陈文敏，蒋立虹主编；刘雪莲，金醒昉，皮静虹副主编；雷宇等编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本书出售、求购地址：https://www.jiaokey.com/book/detail/13919710.html</w:t>
      </w:r>
    </w:p>
    <w:p>
      <w:r>
        <w:t>更多相关图书推荐：https://www.jiaokey.com</w:t>
      </w:r>
    </w:p>
    <w:p>
      <w:r>
        <w:t>那竹惠，陈文敏，蒋立虹主编；刘雪莲，金醒昉，皮静虹副主编；雷宇等编 其他作品：https://www.jiaokey.com/tag/那竹惠，陈文敏，蒋立虹主编；刘雪莲，金醒昉，皮静虹副主编；雷宇等编.html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关键词搜索：https://www.jiaokey.com/tag/心脏大血管外科护理全过程质量控制手册.html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