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投资学原理  估价与管理  原书第6版</w:t>
      </w:r>
    </w:p>
    <w:p>
      <w:r>
        <w:rPr>
          <w:rFonts w:ascii="宋体" w:hAnsi="宋体" w:eastAsia="宋体"/>
          <w:sz w:val="24"/>
        </w:rPr>
        <w:t>（美）布拉德福德 D.乔丹，托马斯 W.米勒，史蒂文 D.多尔文著；徐晟译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投资学原理  估价与管理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（美）布拉德福德 D.乔丹，托马斯 W.米勒，史蒂文 D.多尔文著；徐晟译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本书出售、求购地址：https://www.jiaokey.com/book/detail/13919665.html</w:t>
      </w:r>
    </w:p>
    <w:p>
      <w:r>
        <w:t>更多相关图书推荐：https://www.jiaokey.com</w:t>
      </w:r>
    </w:p>
    <w:p>
      <w:r>
        <w:t>（美）布拉德福德 D.乔丹，托马斯 W.米勒，史蒂文 D.多尔文著；徐晟译 其他作品：https://www.jiaokey.com/tag/（美）布拉德福德 D.乔丹，托马斯 W.米勒，史蒂文 D.多尔文著；徐晟译.html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关键词搜索：https://www.jiaokey.com/tag/投资学原理  估价与管理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