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武道狂之诗  01</w:t>
      </w:r>
    </w:p>
    <w:p>
      <w:r>
        <w:rPr>
          <w:rFonts w:ascii="宋体" w:hAnsi="宋体" w:eastAsia="宋体"/>
          <w:sz w:val="24"/>
        </w:rPr>
        <w:t>乔靖夫原著；叶伟青主编；袁建滔编剧；高伟豪总监制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武道狂之诗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乔靖夫原著；叶伟青主编；袁建滔编剧；高伟豪总监制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本书出售、求购地址：https://www.jiaokey.com/book/detail/13919486.html</w:t>
      </w:r>
    </w:p>
    <w:p>
      <w:r>
        <w:t>更多相关图书推荐：https://www.jiaokey.com</w:t>
      </w:r>
    </w:p>
    <w:p>
      <w:r>
        <w:t>乔靖夫原著；叶伟青主编；袁建滔编剧；高伟豪总监制 其他作品：https://www.jiaokey.com/tag/乔靖夫原著；叶伟青主编；袁建滔编剧；高伟豪总监制.html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关键词搜索：https://www.jiaokey.com/tag/武道狂之诗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