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书名：全国“七五”普法案例读本系列  公民维权案例读本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出版日期：2016.01</w:t>
      </w:r>
    </w:p>
    <w:p>
      <w:r>
        <w:t>总页数：243</w:t>
      </w:r>
    </w:p>
    <w:p>
      <w:r>
        <w:t>更多请访问教客网: www.jiaokey.com</w:t>
      </w:r>
    </w:p>
    <w:p>
      <w:r>
        <w:t>全国“七五”普法案例读本系列  公民维权案例读本 评论地址：https://www.jiaokey.com/book/detail/13919367.html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