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书名：家装水电工必懂的19件事</w:t>
      </w:r>
    </w:p>
    <w:p>
      <w:r>
        <w:t>作者：梁瑶编著</w:t>
      </w:r>
    </w:p>
    <w:p>
      <w:r>
        <w:t>出版社：武汉：华中科技大学出版社</w:t>
      </w:r>
    </w:p>
    <w:p>
      <w:r>
        <w:t>出版日期：2015.05</w:t>
      </w:r>
    </w:p>
    <w:p>
      <w:r>
        <w:t>总页数：297</w:t>
      </w:r>
    </w:p>
    <w:p>
      <w:r>
        <w:t>更多请访问教客网: www.jiaokey.com</w:t>
      </w:r>
    </w:p>
    <w:p>
      <w:r>
        <w:t>家装水电工必懂的19件事 评论地址：https://www.jiaokey.com/book/detail/13919217.html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