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庄小将主编；金燕，项锦，毛利，彭娟娟，徐君，吴波虹副主编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庄小将主编；金燕，项锦，毛利，彭娟娟，徐君，吴波虹副主编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本书出售、求购地址：https://www.jiaokey.com/book/detail/13919058.html</w:t>
      </w:r>
    </w:p>
    <w:p>
      <w:r>
        <w:t>更多相关图书推荐：https://www.jiaokey.com</w:t>
      </w:r>
    </w:p>
    <w:p>
      <w:r>
        <w:t>庄小将主编；金燕，项锦，毛利，彭娟娟，徐君，吴波虹副主编 其他作品：https://www.jiaokey.com/tag/庄小将主编；金燕，项锦，毛利，彭娟娟，徐君，吴波虹副主编.html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