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书名：居住区环境艺术与方案设计</w:t>
      </w:r>
    </w:p>
    <w:p>
      <w:r>
        <w:t>作者：李永昌主编；张利丽副主编</w:t>
      </w:r>
    </w:p>
    <w:p>
      <w:r>
        <w:t>出版社：西安：西安交通大学出版社</w:t>
      </w:r>
    </w:p>
    <w:p>
      <w:r>
        <w:t>出版日期：2014.08</w:t>
      </w:r>
    </w:p>
    <w:p>
      <w:r>
        <w:t>总页数：188</w:t>
      </w:r>
    </w:p>
    <w:p>
      <w:r>
        <w:t>更多请访问教客网: www.jiaokey.com</w:t>
      </w:r>
    </w:p>
    <w:p>
      <w:r>
        <w:t>居住区环境艺术与方案设计 评论地址：https://www.jiaokey.com/book/detail/13916726.html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