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精编每日一刻钟强化训练  初二语文  下  人教版</w:t>
      </w:r>
    </w:p>
    <w:p>
      <w:r>
        <w:rPr>
          <w:rFonts w:ascii="宋体" w:hAnsi="宋体" w:eastAsia="宋体"/>
          <w:sz w:val="24"/>
        </w:rPr>
        <w:t>余文颢，邵艳编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精编每日一刻钟强化训练  初二语文  下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余文颢，邵艳编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江苏少年儿童出版社；南京大学出版社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本书出售、求购地址：https://www.jiaokey.com/book/detail/13916233.html</w:t>
      </w:r>
    </w:p>
    <w:p>
      <w:r>
        <w:t>更多相关图书推荐：https://www.jiaokey.com</w:t>
      </w:r>
    </w:p>
    <w:p>
      <w:r>
        <w:t>余文颢，邵艳编 其他作品：https://www.jiaokey.com/tag/余文颢，邵艳编.html</w:t>
      </w:r>
    </w:p>
    <w:p>
      <w:r>
        <w:t>江苏少年儿童出版社；南京大学出版社 出版图书：https://www.jiaokey.com/tag/江苏少年儿童出版社；南京大学出版社.html</w:t>
      </w:r>
    </w:p>
    <w:p>
      <w:r>
        <w:t>关键词搜索：https://www.jiaokey.com/tag/精编每日一刻钟强化训练  初二语文  下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