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食品黑手党  揭露食品产业黑心结构、食安问题连环爆的真相</w:t>
      </w:r>
    </w:p>
    <w:p>
      <w:r>
        <w:rPr>
          <w:rFonts w:ascii="宋体" w:hAnsi="宋体" w:eastAsia="宋体"/>
          <w:sz w:val="24"/>
        </w:rPr>
        <w:t>玛莉塔·沃尔本，弗拉德·乔治斯可著；张淑惠等译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食品黑手党  揭露食品产业黑心结构、食安问题连环爆的真相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玛莉塔·沃尔本，弗拉德·乔治斯可著；张淑惠等译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本书出售、求购地址：https://www.jiaokey.com/book/detail/13916013.html</w:t>
      </w:r>
    </w:p>
    <w:p>
      <w:r>
        <w:t>更多相关图书推荐：https://www.jiaokey.com</w:t>
      </w:r>
    </w:p>
    <w:p>
      <w:r>
        <w:t>玛莉塔·沃尔本，弗拉德·乔治斯可著；张淑惠等译 其他作品：https://www.jiaokey.com/tag/玛莉塔·沃尔本，弗拉德·乔治斯可著；张淑惠等译.html</w:t>
      </w:r>
    </w:p>
    <w:p>
      <w:r>
        <w:t>商周文化 出版图书：https://www.jiaokey.com/tag/商周文化.html</w:t>
      </w:r>
    </w:p>
    <w:p>
      <w:r>
        <w:t>关键词搜索：https://www.jiaokey.com/tag/食品黑手党  揭露食品产业黑心结构、食安问题连环爆的真相.html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