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山西旅游手册</w:t>
      </w:r>
    </w:p>
    <w:p>
      <w:r>
        <w:rPr>
          <w:rFonts w:ascii="宋体" w:hAnsi="宋体" w:eastAsia="宋体"/>
          <w:sz w:val="24"/>
        </w:rPr>
        <w:t>翰和平主编；毛晓彤，李刚，陈一年，刘阳副主编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翰和平主编；毛晓彤，李刚，陈一年，刘阳副主编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本书出售、求购地址：https://www.jiaokey.com/book/detail/13914983.html</w:t>
      </w:r>
    </w:p>
    <w:p>
      <w:r>
        <w:t>更多相关图书推荐：https://www.jiaokey.com</w:t>
      </w:r>
    </w:p>
    <w:p>
      <w:r>
        <w:t>翰和平主编；毛晓彤，李刚，陈一年，刘阳副主编 其他作品：https://www.jiaokey.com/tag/翰和平主编；毛晓彤，李刚，陈一年，刘阳副主编.html</w:t>
      </w:r>
    </w:p>
    <w:p>
      <w:r>
        <w:t>香港中国旅游出版社 出版图书：https://www.jiaokey.com/tag/香港中国旅游出版社.html</w:t>
      </w:r>
    </w:p>
    <w:p>
      <w:r>
        <w:t>关键词搜索：https://www.jiaokey.com/tag/山西旅游手册.html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