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中国美术院校新设计系列教材 设计·色彩 新1版</w:t>
      </w:r>
    </w:p>
    <w:p>
      <w:r>
        <w:rPr>
          <w:rFonts w:ascii="宋体" w:hAnsi="宋体" w:eastAsia="宋体"/>
          <w:sz w:val="24"/>
        </w:rPr>
        <w:t>陈嘉全著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中国美术院校新设计系列教材 设计·色彩 新1版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陈嘉全著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本书出售、求购地址：https://www.jiaokey.com/book/detail/13914934.html</w:t>
      </w:r>
    </w:p>
    <w:p>
      <w:r>
        <w:t>更多相关图书推荐：https://www.jiaokey.com</w:t>
      </w:r>
    </w:p>
    <w:p>
      <w:r>
        <w:t>陈嘉全著 其他作品：https://www.jiaokey.com/tag/陈嘉全著.html</w:t>
      </w:r>
    </w:p>
    <w:p>
      <w:r>
        <w:t>关键词搜索：https://www.jiaokey.com/tag/中国美术院校新设计系列教材 设计·色彩 新1版.html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