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书名：技能型人才培养特色名校建设规划教材  单片机控制技术</w:t>
      </w:r>
    </w:p>
    <w:p>
      <w:r>
        <w:t>作者：李美菊，刘敏，许艳梅主编；吴孝慧，王振，许洪龙，叶云云，宋清龙副主编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总页数：157</w:t>
      </w:r>
    </w:p>
    <w:p>
      <w:r>
        <w:t>更多请访问教客网: www.jiaokey.com</w:t>
      </w:r>
    </w:p>
    <w:p>
      <w:r>
        <w:t>技能型人才培养特色名校建设规划教材  单片机控制技术 评论地址：https://www.jiaokey.com/book/detail/13914799.html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