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Android项目开发入门教程</w:t>
      </w:r>
    </w:p>
    <w:p>
      <w:r>
        <w:rPr>
          <w:rFonts w:ascii="宋体" w:hAnsi="宋体" w:eastAsia="宋体"/>
          <w:sz w:val="24"/>
        </w:rPr>
        <w:t>张伟华主编；朱东，伊雯雯副主编；李金友，高乐参编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Android项目开发入门教程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张伟华主编；朱东，伊雯雯副主编；李金友，高乐参编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本书出售、求购地址：https://www.jiaokey.com/book/detail/13913745.html</w:t>
      </w:r>
    </w:p>
    <w:p>
      <w:r>
        <w:t>更多相关图书推荐：https://www.jiaokey.com</w:t>
      </w:r>
    </w:p>
    <w:p>
      <w:r>
        <w:t>张伟华主编；朱东，伊雯雯副主编；李金友，高乐参编 其他作品：https://www.jiaokey.com/tag/张伟华主编；朱东，伊雯雯副主编；李金友，高乐参编.html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关键词搜索：https://www.jiaokey.com/tag/Android项目开发入门教程.html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