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书名：孟子七讲  下  孟子与离娄  孟子与滕文公告子</w:t>
      </w:r>
    </w:p>
    <w:p>
      <w:r>
        <w:t>作者：南怀瑾讲述</w:t>
      </w:r>
    </w:p>
    <w:p>
      <w:r>
        <w:t>出版社：北京:东方出版社,2015.10</w:t>
      </w:r>
    </w:p>
    <w:p>
      <w:r>
        <w:t>出版日期：</w:t>
      </w:r>
    </w:p>
    <w:p>
      <w:r>
        <w:t>总页数：582</w:t>
      </w:r>
    </w:p>
    <w:p>
      <w:r>
        <w:t>更多请访问教客网: www.jiaokey.com</w:t>
      </w:r>
    </w:p>
    <w:p>
      <w:r>
        <w:t>孟子七讲  下  孟子与离娄  孟子与滕文公告子 评论地址：https://www.jiaokey.com/book/detail/13913204.html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