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书名：郑成功与晋江</w:t>
      </w:r>
    </w:p>
    <w:p>
      <w:r>
        <w:t>作者：晋江市&lt;font color=Red&gt;郑&lt;/font&gt;氏宗亲联谊会编</w:t>
      </w:r>
    </w:p>
    <w:p>
      <w:r>
        <w:t>出版社：2007.06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郑成功与晋江 评论地址：https://www.jiaokey.com/book/detail/13913050.html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