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书名：社科论丛  先秦儒家生活哲学研究</w:t>
      </w:r>
    </w:p>
    <w:p>
      <w:r>
        <w:t>作者：张永路著</w:t>
      </w:r>
    </w:p>
    <w:p>
      <w:r>
        <w:t>出版社：天津：天津社会科学院出版社</w:t>
      </w:r>
    </w:p>
    <w:p>
      <w:r>
        <w:t>出版日期：2015.09</w:t>
      </w:r>
    </w:p>
    <w:p>
      <w:r>
        <w:t>总页数：187</w:t>
      </w:r>
    </w:p>
    <w:p>
      <w:r>
        <w:t>更多请访问教客网: www.jiaokey.com</w:t>
      </w:r>
    </w:p>
    <w:p>
      <w:r>
        <w:t>社科论丛  先秦儒家生活哲学研究 评论地址：https://www.jiaokey.com/book/detail/13912667.html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