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第10版</w:t>
      </w:r>
    </w:p>
    <w:p>
      <w:r>
        <w:rPr>
          <w:rFonts w:ascii="宋体" w:hAnsi="宋体" w:eastAsia="宋体"/>
          <w:sz w:val="24"/>
        </w:rPr>
        <w:t>保罗·R·克鲁格曼（PAUL R.KRUGMAN），茅瑞斯·奥伯斯法尔德（MAURICE OBSTFELD），马克·J·梅里兹（MARC J.MELITZ）著；丁凯，黄剑，汤学敏等译；黄卫平校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保罗·R·克鲁格曼（PAUL R.KRUGMAN），茅瑞斯·奥伯斯法尔德（MAURICE OBSTFELD），马克·J·梅里兹（MARC J.MELITZ）著；丁凯，黄剑，汤学敏等译；黄卫平校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本书出售、求购地址：https://www.jiaokey.com/book/detail/13912227.html</w:t>
      </w:r>
    </w:p>
    <w:p>
      <w:r>
        <w:t>更多相关图书推荐：https://www.jiaokey.com</w:t>
      </w:r>
    </w:p>
    <w:p>
      <w:r>
        <w:t>保罗·R·克鲁格曼（PAUL R.KRUGMAN），茅瑞斯·奥伯斯法尔德（MAURICE OBSTFELD），马克·J·梅里兹（MARC J.MELITZ）著；丁凯，黄剑，汤学敏等译；黄卫平校 其他作品：https://www.jiaokey.com/tag/保罗·R·克鲁格曼（PAUL R.KRUGMAN），茅瑞斯·奥伯斯法尔德（MAURICE OBSTFELD），马克·J·梅里兹（MARC J.MELITZ）著；丁凯，黄剑，汤学敏等译；黄卫平校.html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