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中国民歌组曲集  第1集</w:t>
      </w:r>
    </w:p>
    <w:p>
      <w:r>
        <w:rPr>
          <w:rFonts w:ascii="宋体" w:hAnsi="宋体" w:eastAsia="宋体"/>
          <w:sz w:val="24"/>
        </w:rPr>
        <w:t>黄友棣编曲；何志浩配词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中国民歌组曲集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黄友棣编曲；何志浩配词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本书出售、求购地址：https://www.jiaokey.com/book/detail/13911975.html</w:t>
      </w:r>
    </w:p>
    <w:p>
      <w:r>
        <w:t>更多相关图书推荐：https://www.jiaokey.com</w:t>
      </w:r>
    </w:p>
    <w:p>
      <w:r>
        <w:t>黄友棣编曲；何志浩配词 其他作品：https://www.jiaokey.com/tag/黄友棣编曲；何志浩配词.html</w:t>
      </w:r>
    </w:p>
    <w:p>
      <w:r>
        <w:t>关键词搜索：https://www.jiaokey.com/tag/中国民歌组曲集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