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王清主，张西学主编；于加东，李海霞，李远伟，赵学良，郑鹏，宋吾利副主编；王昌元主审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王清主，张西学主编；于加东，李海霞，李远伟，赵学良，郑鹏，宋吾利副主编；王昌元主审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本书出售、求购地址：https://www.jiaokey.com/book/detail/13909975.html</w:t>
      </w:r>
    </w:p>
    <w:p>
      <w:r>
        <w:t>更多相关图书推荐：https://www.jiaokey.com</w:t>
      </w:r>
    </w:p>
    <w:p>
      <w:r>
        <w:t>王清主，张西学主编；于加东，李海霞，李远伟，赵学良，郑鹏，宋吾利副主编；王昌元主审 其他作品：https://www.jiaokey.com/tag/王清主，张西学主编；于加东，李海霞，李远伟，赵学良，郑鹏，宋吾利副主编；王昌元主审.html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