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科学文化工程科学史系列  图说中国古代四大发明  印刷术</w:t>
      </w:r>
    </w:p>
    <w:p>
      <w:r>
        <w:rPr>
          <w:rFonts w:ascii="宋体" w:hAnsi="宋体" w:eastAsia="宋体"/>
          <w:sz w:val="24"/>
        </w:rPr>
        <w:t>朱赟，郑久良，汪宣伯编写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科学文化工程科学史系列  图说中国古代四大发明  印刷术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朱赟，郑久良，汪宣伯编写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印刷术-中国-古代-普及读物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本书出售、求购地址：https://www.jiaokey.com/book/detail/13908055.html</w:t>
      </w:r>
    </w:p>
    <w:p>
      <w:r>
        <w:t>更多相关图书推荐：https://www.jiaokey.com</w:t>
      </w:r>
    </w:p>
    <w:p>
      <w:r>
        <w:t>朱赟，郑久良，汪宣伯编写 其他作品：https://www.jiaokey.com/tag/朱赟，郑久良，汪宣伯编写.html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关键词搜索：https://www.jiaokey.com/tag/印刷术-中国-古代-普及读物.html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