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笑笑鼠作文·作文必胜课  最新小学生好词好句好段好篇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笑笑鼠作文·作文必胜课  最新小学生好词好句好段好篇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本书出售、求购地址：https://www.jiaokey.com/book/detail/13908029.html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关键词搜索：https://www.jiaokey.com/tag/笑笑鼠作文·作文必胜课  最新小学生好词好句好段好篇.html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