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第46辑  张文襄公（之洞）全集奏议  光绪12年2月-光绪14年7月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第46辑  张文襄公（之洞）全集奏议  光绪12年2月-光绪14年7月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本书出售、求购地址：https://www.jiaokey.com/book/detail/13907590.html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第46辑  张文襄公（之洞）全集奏议  光绪12年2月-光绪14年7月.html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