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小学语文  四年级</w:t>
      </w:r>
    </w:p>
    <w:p>
      <w:r>
        <w:rPr>
          <w:rFonts w:ascii="宋体" w:hAnsi="宋体" w:eastAsia="宋体"/>
          <w:sz w:val="24"/>
        </w:rPr>
        <w:t>柳文华，陈铁民，马晓，朱骏，苏小妹，李亚平编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柳文华，陈铁民，马晓，朱骏，苏小妹，李亚平编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本书出售、求购地址：https://www.jiaokey.com/book/detail/13906393.html</w:t>
      </w:r>
    </w:p>
    <w:p>
      <w:r>
        <w:t>更多相关图书推荐：https://www.jiaokey.com</w:t>
      </w:r>
    </w:p>
    <w:p>
      <w:r>
        <w:t>柳文华，陈铁民，马晓，朱骏，苏小妹，李亚平编 其他作品：https://www.jiaokey.com/tag/柳文华，陈铁民，马晓，朱骏，苏小妹，李亚平编.html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