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书名：大江东去浪淘尽  在诗文中找寻东坡一生的足迹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总页数：264</w:t>
      </w:r>
    </w:p>
    <w:p>
      <w:r>
        <w:t>更多请访问教客网: www.jiaokey.com</w:t>
      </w:r>
    </w:p>
    <w:p>
      <w:r>
        <w:t>大江东去浪淘尽  在诗文中找寻东坡一生的足迹 评论地址：https://www.jiaokey.com/book/detail/13905749.html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