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书名：不服输的探险者  蛙</w:t>
      </w:r>
    </w:p>
    <w:p>
      <w:r>
        <w:t>作者：大树夏艺术工作室编绘</w:t>
      </w:r>
    </w:p>
    <w:p>
      <w:r>
        <w:t>出版社：上海:上海教育出版社,2015.09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不服输的探险者  蛙 评论地址：https://www.jiaokey.com/book/detail/13905403.html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