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76  新世界  4  民国7年7月-民国8年2月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76  新世界  4  民国7年7月-民国8年2月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本书出售、求购地址：https://www.jiaokey.com/book/detail/13904635.html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76  新世界  4  民国7年7月-民国8年2月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