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中国近代各地小报汇刊  第1辑  64  爱国白话报  19  民国9年3月-民国9年5月  影印本</w:t>
      </w:r>
    </w:p>
    <w:p>
      <w:r>
        <w:rPr>
          <w:rFonts w:ascii="宋体" w:hAnsi="宋体" w:eastAsia="宋体"/>
          <w:sz w:val="24"/>
        </w:rPr>
        <w:t>孟兆臣主编；刘辉，蔡雨燕，刘悦斌副主编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中国近代各地小报汇刊  第1辑  64  爱国白话报  19  民国9年3月-民国9年5月  影印本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孟兆臣主编；刘辉，蔡雨燕，刘悦斌副主编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本书出售、求购地址：https://www.jiaokey.com/book/detail/13904623.html</w:t>
      </w:r>
    </w:p>
    <w:p>
      <w:r>
        <w:t>更多相关图书推荐：https://www.jiaokey.com</w:t>
      </w:r>
    </w:p>
    <w:p>
      <w:r>
        <w:t>孟兆臣主编；刘辉，蔡雨燕，刘悦斌副主编 其他作品：https://www.jiaokey.com/tag/孟兆臣主编；刘辉，蔡雨燕，刘悦斌副主编.html</w:t>
      </w:r>
    </w:p>
    <w:p>
      <w:r>
        <w:t>北京：学苑出版社 出版图书：https://www.jiaokey.com/tag/北京：学苑出版社.html</w:t>
      </w:r>
    </w:p>
    <w:p>
      <w:r>
        <w:t>关键词搜索：https://www.jiaokey.com/tag/中国近代各地小报汇刊  第1辑  64  爱国白话报  19  民国9年3月-民国9年5月  影印本.html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