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50  爱国白话报  5  民国3年4月-民国3年6月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50  爱国白话报  5  民国3年4月-民国3年6月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本书出售、求购地址：https://www.jiaokey.com/book/detail/13904609.html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50  爱国白话报  5  民国3年4月-民国3年6月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