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48  爱国白话报  3  民国2年12月-民国3年2月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48  爱国白话报  3  民国2年12月-民国3年2月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本书出售、求购地址：https://www.jiaokey.com/book/detail/13904607.html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48  爱国白话报  3  民国2年12月-民国3年2月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