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38  群强报  38  民国10年3月-民国10年5月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38  群强报  38  民国10年3月-民国10年5月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本书出售、求购地址：https://www.jiaokey.com/book/detail/13904597.html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38  群强报  38  民国10年3月-民国10年5月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