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37  群强报  37  民国9年11月-民国10年2月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37  群强报  37  民国9年11月-民国10年2月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本书出售、求购地址：https://www.jiaokey.com/book/detail/13904596.html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37  群强报  37  民国9年11月-民国10年2月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