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17  群强报  17  民国5年3月-民国5年6月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17  群强报  17  民国5年3月-民国5年6月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17  群强报  17  民国5年3月-民国5年6月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