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中国美术教育实践  花鸟画教学  1</w:t>
      </w:r>
    </w:p>
    <w:p>
      <w:r>
        <w:rPr>
          <w:rFonts w:ascii="宋体" w:hAnsi="宋体" w:eastAsia="宋体"/>
          <w:sz w:val="24"/>
        </w:rPr>
        <w:t>梁如洁编著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中国美术教育实践  花鸟画教学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沈阳:辽宁美术出版社,2015.06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美术教育-教育实践-高等学校-花鸟画-绘画技法-教学研究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本书出售、求购地址：https://www.jiaokey.com/book/detail/13904481.html</w:t>
      </w:r>
    </w:p>
    <w:p>
      <w:r>
        <w:t>更多相关图书推荐：https://www.jiaokey.com</w:t>
      </w:r>
    </w:p>
    <w:p>
      <w:r>
        <w:t>梁如洁编著 其他作品：https://www.jiaokey.com/tag/梁如洁编著.html</w:t>
      </w:r>
    </w:p>
    <w:p>
      <w:r>
        <w:t>沈阳:辽宁美术出版社,2015.06 出版图书：https://www.jiaokey.com/tag/沈阳:辽宁美术出版社,2015.06.html</w:t>
      </w:r>
    </w:p>
    <w:p>
      <w:r>
        <w:t>关键词搜索：https://www.jiaokey.com/tag/美术教育-教育实践-高等学校-花鸟画-绘画技法-教学研究.html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