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书名：培养高层次复合型人才的新途径  第二学士学位教育与专业介绍</w:t>
      </w:r>
    </w:p>
    <w:p>
      <w:r>
        <w:t>作者：对外经济贸易大学，第二学士学位部编写组编</w:t>
      </w:r>
    </w:p>
    <w:p>
      <w:r>
        <w:t>出版社：北京：对外贸易教育出版社</w:t>
      </w:r>
    </w:p>
    <w:p>
      <w:r>
        <w:t>出版日期：1993.05</w:t>
      </w:r>
    </w:p>
    <w:p>
      <w:r>
        <w:t>总页数：246</w:t>
      </w:r>
    </w:p>
    <w:p>
      <w:r>
        <w:t>更多请访问教客网: www.jiaokey.com</w:t>
      </w:r>
    </w:p>
    <w:p>
      <w:r>
        <w:t>培养高层次复合型人才的新途径  第二学士学位教育与专业介绍 评论地址：https://www.jiaokey.com/book/detail/13904098.html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