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书名：海关税收管理</w:t>
      </w:r>
    </w:p>
    <w:p>
      <w:r>
        <w:t>作者：李鹏南，刘石桥主编</w:t>
      </w:r>
    </w:p>
    <w:p>
      <w:r>
        <w:t>出版社：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海关税收管理 评论地址：https://www.jiaokey.com/book/detail/13903943.html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