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书名：我的父亲胡耀邦  2  激流浮与沉</w:t>
      </w:r>
    </w:p>
    <w:p>
      <w:r>
        <w:t>作者：满妹原著；曹欣渊改编；杨越，杨传坤绘画</w:t>
      </w:r>
    </w:p>
    <w:p>
      <w:r>
        <w:t>出版社：北京:连环画出版社,2015.07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我的父亲胡耀邦  2  激流浮与沉 评论地址：https://www.jiaokey.com/book/detail/13903279.html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