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从物理之学到性命之学  邵雍反观思想析论</w:t>
      </w:r>
    </w:p>
    <w:p>
      <w:r>
        <w:rPr>
          <w:rFonts w:ascii="宋体" w:hAnsi="宋体" w:eastAsia="宋体"/>
          <w:sz w:val="24"/>
        </w:rPr>
        <w:t>林庆彰主编；陈雯津，王祥龄著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从物理之学到性命之学  邵雍反观思想析论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林庆彰主编；陈雯津，王祥龄著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本书出售、求购地址：https://www.jiaokey.com/book/detail/13903089.html</w:t>
      </w:r>
    </w:p>
    <w:p>
      <w:r>
        <w:t>更多相关图书推荐：https://www.jiaokey.com</w:t>
      </w:r>
    </w:p>
    <w:p>
      <w:r>
        <w:t>林庆彰主编；陈雯津，王祥龄著 其他作品：https://www.jiaokey.com/tag/林庆彰主编；陈雯津，王祥龄著.html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关键词搜索：https://www.jiaokey.com/tag/从物理之学到性命之学  邵雍反观思想析论.html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