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新时期入党培训教程</w:t>
      </w:r>
    </w:p>
    <w:p>
      <w:r>
        <w:rPr>
          <w:rFonts w:ascii="宋体" w:hAnsi="宋体" w:eastAsia="宋体"/>
          <w:sz w:val="24"/>
        </w:rPr>
        <w:t>徐养福，张英主编；丁和仁，王德连，石民友，成芙莲，何明骏，张景书，高保山，彭爱菊，薛建鹏编著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新时期入党培训教程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徐养福，张英主编；丁和仁，王德连，石民友，成芙莲，何明骏，张景书，高保山，彭爱菊，薛建鹏编著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本书出售、求购地址：https://www.jiaokey.com/book/detail/13902624.html</w:t>
      </w:r>
    </w:p>
    <w:p>
      <w:r>
        <w:t>更多相关图书推荐：https://www.jiaokey.com</w:t>
      </w:r>
    </w:p>
    <w:p>
      <w:r>
        <w:t>徐养福，张英主编；丁和仁，王德连，石民友，成芙莲，何明骏，张景书，高保山，彭爱菊，薛建鹏编著 其他作品：https://www.jiaokey.com/tag/徐养福，张英主编；丁和仁，王德连，石民友，成芙莲，何明骏，张景书，高保山，彭爱菊，薛建鹏编著.html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关键词搜索：https://www.jiaokey.com/tag/新时期入党培训教程.html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