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2016康复医学与治疗技术精选习题集</w:t>
      </w:r>
    </w:p>
    <w:p>
      <w:r>
        <w:rPr>
          <w:rFonts w:ascii="宋体" w:hAnsi="宋体" w:eastAsia="宋体"/>
          <w:sz w:val="24"/>
        </w:rPr>
        <w:t>燕铁斌主编；庄志强，金冬梅副主编；李敏秘书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2016康复医学与治疗技术精选习题集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燕铁斌主编；庄志强，金冬梅副主编；李敏秘书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本书出售、求购地址：https://www.jiaokey.com/book/detail/13902327.html</w:t>
      </w:r>
    </w:p>
    <w:p>
      <w:r>
        <w:t>更多相关图书推荐：https://www.jiaokey.com</w:t>
      </w:r>
    </w:p>
    <w:p>
      <w:r>
        <w:t>燕铁斌主编；庄志强，金冬梅副主编；李敏秘书 其他作品：https://www.jiaokey.com/tag/燕铁斌主编；庄志强，金冬梅副主编；李敏秘书.html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关键词搜索：https://www.jiaokey.com/tag/2016康复医学与治疗技术精选习题集.html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