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书名：硬笔楷书、行书字帖通用规范汉字6500</w:t>
      </w:r>
    </w:p>
    <w:p>
      <w:r>
        <w:t>作者：丁其明编写</w:t>
      </w:r>
    </w:p>
    <w:p>
      <w:r>
        <w:t>出版社：</w:t>
      </w:r>
    </w:p>
    <w:p>
      <w:r>
        <w:t>出版日期：2015.12</w:t>
      </w:r>
    </w:p>
    <w:p>
      <w:r>
        <w:t>总页数：116</w:t>
      </w:r>
    </w:p>
    <w:p>
      <w:r>
        <w:t>更多请访问教客网: www.jiaokey.com</w:t>
      </w:r>
    </w:p>
    <w:p>
      <w:r>
        <w:t>硬笔楷书、行书字帖通用规范汉字6500 评论地址：https://www.jiaokey.com/book/detail/13901132.html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