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朱嫒玲主编；朱丽蕊，甄玉敏副主编；田雨露，艾美杰，李中梅，刘洋，李圣状参编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朱嫒玲主编；朱丽蕊，甄玉敏副主编；田雨露，艾美杰，李中梅，刘洋，李圣状参编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本书出售、求购地址：https://www.jiaokey.com/book/detail/13899473.html</w:t>
      </w:r>
    </w:p>
    <w:p>
      <w:r>
        <w:t>更多相关图书推荐：https://www.jiaokey.com</w:t>
      </w:r>
    </w:p>
    <w:p>
      <w:r>
        <w:t>朱嫒玲主编；朱丽蕊，甄玉敏副主编；田雨露，艾美杰，李中梅，刘洋，李圣状参编 其他作品：https://www.jiaokey.com/tag/朱嫒玲主编；朱丽蕊，甄玉敏副主编；田雨露，艾美杰，李中梅，刘洋，李圣状参编.html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