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高中英语辅导用书  高中英语同步双基训练  第2册  下</w:t>
      </w:r>
    </w:p>
    <w:p>
      <w:r>
        <w:rPr>
          <w:rFonts w:ascii="宋体" w:hAnsi="宋体" w:eastAsia="宋体"/>
          <w:sz w:val="24"/>
        </w:rPr>
        <w:t>张雪平主编；邢凌初，许时升副主编；周红，叶明，王殿林，贾香丽，侯玉林，张旭华，朱勤编著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高中英语辅导用书  高中英语同步双基训练  第2册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张雪平主编；邢凌初，许时升副主编；周红，叶明，王殿林，贾香丽，侯玉林，张旭华，朱勤编著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本书出售、求购地址：https://www.jiaokey.com/book/detail/13897719.html</w:t>
      </w:r>
    </w:p>
    <w:p>
      <w:r>
        <w:t>更多相关图书推荐：https://www.jiaokey.com</w:t>
      </w:r>
    </w:p>
    <w:p>
      <w:r>
        <w:t>张雪平主编；邢凌初，许时升副主编；周红，叶明，王殿林，贾香丽，侯玉林，张旭华，朱勤编著 其他作品：https://www.jiaokey.com/tag/张雪平主编；邢凌初，许时升副主编；周红，叶明，王殿林，贾香丽，侯玉林，张旭华，朱勤编著.html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关键词搜索：https://www.jiaokey.com/tag/高中英语辅导用书  高中英语同步双基训练  第2册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