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新编《金钥匙·初中英语学习手册》  初一  全1册  第2版</w:t>
      </w:r>
    </w:p>
    <w:p>
      <w:r>
        <w:rPr>
          <w:rFonts w:ascii="宋体" w:hAnsi="宋体" w:eastAsia="宋体"/>
          <w:sz w:val="24"/>
        </w:rPr>
        <w:t>刘群峰，袁玉艳，钟朝礼，邓代斌，蔡镇中，蔡德湘，潘丽君，胡玉明，陈广文，刘玲红，王健编著；龙耀审校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新编《金钥匙·初中英语学习手册》  初一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刘群峰，袁玉艳，钟朝礼，邓代斌，蔡镇中，蔡德湘，潘丽君，胡玉明，陈广文，刘玲红，王健编著；龙耀审校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本书出售、求购地址：https://www.jiaokey.com/book/detail/13897681.html</w:t>
      </w:r>
    </w:p>
    <w:p>
      <w:r>
        <w:t>更多相关图书推荐：https://www.jiaokey.com</w:t>
      </w:r>
    </w:p>
    <w:p>
      <w:r>
        <w:t>刘群峰，袁玉艳，钟朝礼，邓代斌，蔡镇中，蔡德湘，潘丽君，胡玉明，陈广文，刘玲红，王健编著；龙耀审校 其他作品：https://www.jiaokey.com/tag/刘群峰，袁玉艳，钟朝礼，邓代斌，蔡镇中，蔡德湘，潘丽君，胡玉明，陈广文，刘玲红，王健编著；龙耀审校.html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关键词搜索：https://www.jiaokey.com/tag/新编《金钥匙·初中英语学习手册》  初一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