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书名：社会学视野下中国设计的现代性</w:t>
      </w:r>
    </w:p>
    <w:p>
      <w:r>
        <w:t>作者：陶海鹰著</w:t>
      </w:r>
    </w:p>
    <w:p>
      <w:r>
        <w:t>出版社：</w:t>
      </w:r>
    </w:p>
    <w:p>
      <w:r>
        <w:t>出版日期：2015.09</w:t>
      </w:r>
    </w:p>
    <w:p>
      <w:r>
        <w:t>总页数：246</w:t>
      </w:r>
    </w:p>
    <w:p>
      <w:r>
        <w:t>更多请访问教客网: www.jiaokey.com</w:t>
      </w:r>
    </w:p>
    <w:p>
      <w:r>
        <w:t>社会学视野下中国设计的现代性 评论地址：https://www.jiaokey.com/book/detail/13897412.html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