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书名：我们的老北京  古稀土著的京华琐忆</w:t>
      </w:r>
    </w:p>
    <w:p>
      <w:r>
        <w:t>作者：李维基著</w:t>
      </w:r>
    </w:p>
    <w:p>
      <w:r>
        <w:t>出版社：北京：中国轻工业出版社</w:t>
      </w:r>
    </w:p>
    <w:p>
      <w:r>
        <w:t>出版日期：2015.07</w:t>
      </w:r>
    </w:p>
    <w:p>
      <w:r>
        <w:t>总页数：311</w:t>
      </w:r>
    </w:p>
    <w:p>
      <w:r>
        <w:t>更多请访问教客网: www.jiaokey.com</w:t>
      </w:r>
    </w:p>
    <w:p>
      <w:r>
        <w:t>我们的老北京  古稀土著的京华琐忆 评论地址：https://www.jiaokey.com/book/detail/13897308.html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