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杨同忠主编；张志毅副主编；乐健编写；陈意军主审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杨同忠主编；张志毅副主编；乐健编写；陈意军主审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本书出售、求购地址：https://www.jiaokey.com/book/detail/13897142.html</w:t>
      </w:r>
    </w:p>
    <w:p>
      <w:r>
        <w:t>更多相关图书推荐：https://www.jiaokey.com</w:t>
      </w:r>
    </w:p>
    <w:p>
      <w:r>
        <w:t>杨同忠主编；张志毅副主编；乐健编写；陈意军主审 其他作品：https://www.jiaokey.com/tag/杨同忠主编；张志毅副主编；乐健编写；陈意军主审.html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