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书名：洛杉矶凌晨四点  科比告诉你，天才是如何炼成的</w:t>
      </w:r>
    </w:p>
    <w:p>
      <w:r>
        <w:t>作者：韦秀英编著</w:t>
      </w:r>
    </w:p>
    <w:p>
      <w:r>
        <w:t>出版社：北京时代华文书局,2015.10</w:t>
      </w:r>
    </w:p>
    <w:p>
      <w:r>
        <w:t>出版日期：</w:t>
      </w:r>
    </w:p>
    <w:p>
      <w:r>
        <w:t>总页数：221</w:t>
      </w:r>
    </w:p>
    <w:p>
      <w:r>
        <w:t>更多请访问教客网: www.jiaokey.com</w:t>
      </w:r>
    </w:p>
    <w:p>
      <w:r>
        <w:t>洛杉矶凌晨四点  科比告诉你，天才是如何炼成的 评论地址：https://www.jiaokey.com/book/detail/13896635.html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